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68" w:rsidRDefault="00C00568" w:rsidP="00C00568"/>
    <w:p w:rsidR="00C00568" w:rsidRDefault="00C00568" w:rsidP="00C00568">
      <w:r>
        <w:t xml:space="preserve">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F2FB9" w:rsidRPr="00C0056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F2FB9" w:rsidRPr="00C00568">
        <w:rPr>
          <w:rFonts w:ascii="Times New Roman" w:hAnsi="Times New Roman" w:cs="Times New Roman"/>
          <w:sz w:val="24"/>
          <w:szCs w:val="24"/>
        </w:rPr>
        <w:t>тверждаю</w:t>
      </w:r>
      <w:r w:rsidRPr="00C00568">
        <w:rPr>
          <w:rFonts w:ascii="Times New Roman" w:hAnsi="Times New Roman" w:cs="Times New Roman"/>
          <w:sz w:val="24"/>
          <w:szCs w:val="24"/>
        </w:rPr>
        <w:t xml:space="preserve">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2C8E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="00F42C8E">
        <w:rPr>
          <w:rFonts w:ascii="Times New Roman" w:hAnsi="Times New Roman" w:cs="Times New Roman"/>
          <w:sz w:val="24"/>
          <w:szCs w:val="24"/>
        </w:rPr>
        <w:t>Ичинская</w:t>
      </w:r>
      <w:proofErr w:type="spellEnd"/>
      <w:r w:rsidR="00F42C8E">
        <w:rPr>
          <w:rFonts w:ascii="Times New Roman" w:hAnsi="Times New Roman" w:cs="Times New Roman"/>
          <w:sz w:val="24"/>
          <w:szCs w:val="24"/>
        </w:rPr>
        <w:t xml:space="preserve">  О</w:t>
      </w:r>
      <w:r w:rsidRPr="00C00568">
        <w:rPr>
          <w:rFonts w:ascii="Times New Roman" w:hAnsi="Times New Roman" w:cs="Times New Roman"/>
          <w:sz w:val="24"/>
          <w:szCs w:val="24"/>
        </w:rPr>
        <w:t xml:space="preserve">ОШ»                                                                                           </w:t>
      </w:r>
    </w:p>
    <w:p w:rsidR="002F2FB9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Протокол №_____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00568" w:rsidRPr="00C00568" w:rsidRDefault="002F2FB9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«____» _____________ 2016 г.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0568" w:rsidRPr="00C005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42C8E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="00F42C8E">
        <w:rPr>
          <w:rFonts w:ascii="Times New Roman" w:hAnsi="Times New Roman" w:cs="Times New Roman"/>
          <w:sz w:val="24"/>
          <w:szCs w:val="24"/>
        </w:rPr>
        <w:t xml:space="preserve"> М.А.</w:t>
      </w:r>
      <w:r w:rsidR="00C00568"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C00568" w:rsidRDefault="00C00568" w:rsidP="00C00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F2F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0568">
        <w:rPr>
          <w:rFonts w:ascii="Times New Roman" w:hAnsi="Times New Roman" w:cs="Times New Roman"/>
          <w:sz w:val="24"/>
          <w:szCs w:val="24"/>
        </w:rPr>
        <w:t xml:space="preserve"> «____» ___________ 2016 г.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о структуре, порядке разработки и утверждения основной</w:t>
      </w:r>
    </w:p>
    <w:p w:rsidR="00C00568" w:rsidRPr="002F2FB9" w:rsidRDefault="00C00568" w:rsidP="002F2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FB9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Законом Российской Федерации «Об образовании</w:t>
      </w:r>
      <w:r w:rsidR="002F2FB9">
        <w:rPr>
          <w:rFonts w:ascii="Times New Roman" w:hAnsi="Times New Roman" w:cs="Times New Roman"/>
          <w:sz w:val="24"/>
          <w:szCs w:val="24"/>
        </w:rPr>
        <w:t xml:space="preserve"> в РФ</w:t>
      </w:r>
      <w:r w:rsidRPr="00C00568">
        <w:rPr>
          <w:rFonts w:ascii="Times New Roman" w:hAnsi="Times New Roman" w:cs="Times New Roman"/>
          <w:sz w:val="24"/>
          <w:szCs w:val="24"/>
        </w:rPr>
        <w:t xml:space="preserve">»,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Федерации, типовым положением об общеобразовательном учреждении.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1.2. Настоящее Положение устанавливает требования к структуре, содержанию, порядку разработки и утверждения основной образовательной программы основного об</w:t>
      </w:r>
      <w:r>
        <w:rPr>
          <w:rFonts w:ascii="Times New Roman" w:hAnsi="Times New Roman" w:cs="Times New Roman"/>
          <w:sz w:val="24"/>
          <w:szCs w:val="24"/>
        </w:rPr>
        <w:t>щего образования, реализуемой МК</w:t>
      </w:r>
      <w:r w:rsidRPr="00C00568">
        <w:rPr>
          <w:rFonts w:ascii="Times New Roman" w:hAnsi="Times New Roman" w:cs="Times New Roman"/>
          <w:sz w:val="24"/>
          <w:szCs w:val="24"/>
        </w:rPr>
        <w:t xml:space="preserve">ОУ </w:t>
      </w:r>
      <w:r w:rsidR="00F42C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42C8E">
        <w:rPr>
          <w:rFonts w:ascii="Times New Roman" w:hAnsi="Times New Roman" w:cs="Times New Roman"/>
          <w:sz w:val="24"/>
          <w:szCs w:val="24"/>
        </w:rPr>
        <w:t>Ичин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C8E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C00568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00568">
        <w:rPr>
          <w:rFonts w:ascii="Times New Roman" w:hAnsi="Times New Roman" w:cs="Times New Roman"/>
          <w:sz w:val="24"/>
          <w:szCs w:val="24"/>
        </w:rPr>
        <w:t xml:space="preserve"> (далее - Школа), в соответствии с действующим законодательством.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1.3. Основная образовательная программа основного общего образования (дале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ООП ООО) является локальным нормативным правовым актом, определяющим содержание общего образования определенного уровня и направленности в соответствии с установленным учредителем типом и видом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ООП ООО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  <w:proofErr w:type="gramEnd"/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1.5 Разработанная образовательным учреждением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</w:t>
      </w:r>
      <w:r w:rsidRPr="00C00568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государственным образовательным стандартом основного общего образования (ФГОС ООО).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1.6. ООП ООО должна учитывать тип и вид образовательного учреждения, а также образовательные потребности и запросы обучающихся, воспитанников.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1.7. Нормативный срок ООП ООО составляет пять лет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>Нормативный срок освоения ООПООО для детей с ОВЗ может быть увеличен с учётом особенностей психофизического развития и индивидуальных возможностей детей (в соответствии с рекомендациями ПМПК).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2. Структура и содержание ООП ООО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2.1. ООП ООО содержит обязательную часть и часть, формируемую участниками образовательного процесса. Обязательная часть ООП ООО составляет 80%, а часть, формируемая участниками образовательного процесса, − 20% от общего объема ООП ООО.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Обязательная часть ООП ООО разрабатывается Школой на основе примерной основной общеобразовательной программы основного общего образования в соответствии с требованиями ФГОС общего образования соответствующего уровня (ступени).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Часть, формируемая участниками образовательного процесса, разрабатывается Школой с учетом социального заказа - выявленных и согласованных образовательных потребностей и запросов обучающихся, а также региональных, национальных и этнокультурных особенностей.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2.2 ООП ООО Школы в соответствии с требованиями ФГОС ООО содержит три раздела: целевой, содержательный и организационный.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2.3 Целевой раздел определяет общее назначение, цели, задачи и планируемые результаты реализации соответствующего уровня (ступени), а также способы определения достижения этих целей и результатов.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2.3.1. Целевой раздел включает: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Пояснительную записку;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Планируемые результаты освоения обучающимися ООП ООО;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Систему оценки достижения планируемых результатов освоения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2.3.2. Пояснительная записка должна раскрывать: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цели и задачи реализации ООП ООО, конкретизированные в соответствии с требованиями ФГОС к результатам освоения обучающимися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принципы и подходы к формированию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состав участников образовательного процесса Школы;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общую характеристику ООП ООО с учетом специфики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>2.3.3. Планируемые результаты освоения обучающимися ООП ООО должны: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уточнять и конкретизировать общее понимание личностных,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и предметных результатов;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обеспечивать связь между требованиями ФГОС ООО, образовательным процессом и системой оценки результатов освоения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являться содержательной и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основой для разработки рабочих программ учебных предметов, а также для системы оценки качества освоения обучающимися ООП ООО в соответствии с требованиями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2.3.4. Система оценки достижения планируемых результатов освоения ООП ООО должна: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обеспечивать комплексный, уровневый подходы к оценке результатов освоения ООП ООО, позволяющие вести оценку предметных,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и личностных результатов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предусматривать оценку достижений обучающихся (итоговая оценка обучающихся, освоивших ООП ООО);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позволять осуществлять оценку динамики учебных достижений обучающихся;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отражать оценку результатов деятельности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 Содержательный раздел определяет общее содержание образования и включает все программы, ориентированные на достижение личностных, предметных и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результатов: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Программу развития универсальных учебных действий (дале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УУД) на ступени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Программы отдельных учебных предметов, курсов;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Программу воспитания и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Программу коррекционной работы.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2.4.1. Программа развития УУД в основной школе определяет: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>, взаимосвязи содержания урочной и внеурочной деятельности обучающихся по развитию УУД;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</w:t>
      </w:r>
      <w:r w:rsidRPr="00C00568">
        <w:rPr>
          <w:rFonts w:ascii="Times New Roman" w:hAnsi="Times New Roman" w:cs="Times New Roman"/>
          <w:sz w:val="24"/>
          <w:szCs w:val="24"/>
        </w:rPr>
        <w:lastRenderedPageBreak/>
        <w:t>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ценностные ориентиры развития универсальных учебных действий, место и формы развития УУД: образовательные области, учебные предметы, внеурочные занятия и т. п.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связь универсальных учебных действий с содержанием учебных предметов;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по развитию УУД в основной школе, описание технологии включения развивающих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как в урочную, так и внеурочную деятельность обучающихся;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условия развития УУД;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преемственность программы развития универсальных учебных действий при переходе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начального к основному общему образованию.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2.4.2. Программы отдельных учебных предметов, курсов должны обеспечивать достижение планируемых результатов освоения ООП ООО.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разрабатываются на основе Положения о рабочей программе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2.4.3. Программа воспитания и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 должна описывать: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цели и задачи духовно- нравственного развития, воспитания и социализации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>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ценностные ориентиры, лежащие в основе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направления деятельности по духовно-нравственному развитию и воспитанию, социализации и профессиональной ориентации, формированию экологической культуры, здорового и безопасного образа жизни с учетом специфики Школы, виды деятельности и формы занятий с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по каждому из направлений;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основные формы организации педагогической поддержки социализации обучающихся по каждому направлению с учетом урочной и внеурочной деятельности, а также формы участия социальных партнеров по направлениям социального воспитания;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планируемые результаты воспитания и социализации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>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указывать методики и инструментарий мониторинга духовно- нравственного развития, воспитания и социализации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>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2.4.4. Программа коррекционной работы должна содержать: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>o систему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0568">
        <w:rPr>
          <w:rFonts w:ascii="Times New Roman" w:hAnsi="Times New Roman" w:cs="Times New Roman"/>
          <w:sz w:val="24"/>
          <w:szCs w:val="24"/>
        </w:rPr>
        <w:t xml:space="preserve">o описание специальных условий обучения и воспитания детей с ограниченными возможностями здоровья, в том числе </w:t>
      </w:r>
      <w:proofErr w:type="spellStart"/>
      <w:r w:rsidRPr="00C00568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C00568">
        <w:rPr>
          <w:rFonts w:ascii="Times New Roman" w:hAnsi="Times New Roman" w:cs="Times New Roman"/>
          <w:sz w:val="24"/>
          <w:szCs w:val="24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занятий;</w:t>
      </w:r>
      <w:proofErr w:type="gramEnd"/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планируемые результаты коррекционной работы.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2.5 Организационный раздел определяет общие рамки организации образовательного процесса, а также механизмы реализации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2.5.1.Организационный раздел включает: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§ Учебный план;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§ Систему условий реализации ООП ООО в соответствии с требованиями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2.5.2. Учебный план должен отражать: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состав учебных предметов и распределение учебного времени по классам и предметам;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особенности содержания образования в Школе;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состав и структуру направлений внеурочной деятельности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ООП ООО может включать как один, так и несколько учебных планов.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2.5.3. Система условий реализации ООП ООО должна содержать: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описание кадровых, психолого-педагогических, финансовых, материально-технических, информационно-методических условий и ресурсов;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обоснование необходимых изменений в имеющихся условиях в соответствии с целями и приоритетами ООП ООО Школы;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механизмы достижения целевых ориентиров в системе условий;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o сетевой график (дорожную карту) по формированию необходимой системы условий;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 xml:space="preserve">o систему оценки условий.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 Порядок разработки и утверждения ООП ООО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3.1. ООП ООО разрабатывается на основе Примерной образовательной программы основного общего образования и данного Положения.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3.2 Разработка ООП ОО включает в себя стадии: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разработки проекта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обсуждения проекта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принятия ООП ООО;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утверждения и введения в действие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3.3 Разработка проекта ООП ООО осуществляется Рабочей группой, действующей на основе Положения о рабочей группе по введению ФГОС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3.4 Рабочая группа разрабатывает содержание основной общеобразовательной программы по основным разделам.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3.5 Разработанный проект ООП ООО выносится на рассмотрение органами управления Школы (педагогического совет, методического совета) для дачи рекомендации по принятию/отклонению проекта программы.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3.6 Обсуждение проекта ООП ООО фиксируется в протоколе заседания совета. Принимаемое советом решение носит рекомендательный характер с пометкой о принятии, доработке либо отклонения проекта программы.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3.7. Директор Школы может провести внешнюю экспертизу проекта ООП ООО на любом этапе ее обсуждения до ее принятия и утверждения. Экспертиза проводится в учреждениях (организациях), имеющих специалистов – экспертов соответствующего уровня, и в порядке, установленном для выполнения данного вида деятельности.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Результаты экспертизы учитываются при вынесении решения о принятии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3.8. Проект ООП ООО с положительной рекомендацией органов управления выносится на рассмотрение высшего органа самоуправления – Управляющего Совета для ее принятия.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>Принятая</w:t>
      </w:r>
      <w:proofErr w:type="gramEnd"/>
      <w:r w:rsidRPr="00C00568">
        <w:rPr>
          <w:rFonts w:ascii="Times New Roman" w:hAnsi="Times New Roman" w:cs="Times New Roman"/>
          <w:sz w:val="24"/>
          <w:szCs w:val="24"/>
        </w:rPr>
        <w:t xml:space="preserve"> ООП ООО вводится в действие после утверждения приказом директора школы на срок действия федерального государственного образовательного стандарта (государственного образовательного стандарта – до завершения реализации) общего образования соответствующего уровня (ступени).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3.10. Принятая и утвержденная ООП ООО Школы является обязательной нормой для всех участников образовательного процесса, служит основой для организации образовательного процесса, расстановки кадров, контроля качества результатов ее освоения.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lastRenderedPageBreak/>
        <w:t xml:space="preserve">3.11. В ООП ООО могут вноситься изменения. </w:t>
      </w:r>
      <w:proofErr w:type="gramStart"/>
      <w:r w:rsidRPr="00C00568">
        <w:rPr>
          <w:rFonts w:ascii="Times New Roman" w:hAnsi="Times New Roman" w:cs="Times New Roman"/>
          <w:sz w:val="24"/>
          <w:szCs w:val="24"/>
        </w:rPr>
        <w:t xml:space="preserve">Вносимые в программу изменения утверждаются директором Школы на основе положительной рекомендации советов (педагогического, методического). </w:t>
      </w:r>
      <w:proofErr w:type="gramEnd"/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 Порядок размещения и ознакомления с ООП ООО и вносимых изменениях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4.1. ООП ООО, как основной нормативный документ Школы, подлежит размещению на официальном сайте Школы в сети Интернет.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4.2 Родители (законные представители) обучающиеся и обучающиеся II ступени общего образования должны быть ознакомлены с ООП ООО: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 зачислении обучающихся в Школу;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 внесении изменений в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4.3 Педагогические работники должны быть ознакомлены с ООП ООО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 приеме на работу;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o при внесении изменений в ООП ООО.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5. Оценка эффективности деятельности образовательного учреждения, реализующего ООП ООО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>5.1. Оценка эффективности деятельности образовательного учреждения осуществляется на основе оценок достижения планируемых результатов освоения ООП ООО с результатами, достигнутыми выпускниками основной школы.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</w:p>
    <w:p w:rsidR="00C00568" w:rsidRPr="00C00568" w:rsidRDefault="00C00568" w:rsidP="00C00568">
      <w:pPr>
        <w:rPr>
          <w:rFonts w:ascii="Times New Roman" w:hAnsi="Times New Roman" w:cs="Times New Roman"/>
          <w:sz w:val="24"/>
          <w:szCs w:val="24"/>
        </w:rPr>
      </w:pPr>
      <w:r w:rsidRPr="00C00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568" w:rsidRDefault="00C00568" w:rsidP="00C00568"/>
    <w:p w:rsidR="00C00568" w:rsidRDefault="00C00568" w:rsidP="00C00568"/>
    <w:p w:rsidR="00C00568" w:rsidRDefault="00C00568" w:rsidP="00C00568">
      <w:r>
        <w:t xml:space="preserve"> </w:t>
      </w:r>
    </w:p>
    <w:sectPr w:rsidR="00C0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68"/>
    <w:rsid w:val="002F2FB9"/>
    <w:rsid w:val="007C15E6"/>
    <w:rsid w:val="00C00568"/>
    <w:rsid w:val="00F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Iru</cp:lastModifiedBy>
  <cp:revision>2</cp:revision>
  <dcterms:created xsi:type="dcterms:W3CDTF">2017-03-13T09:12:00Z</dcterms:created>
  <dcterms:modified xsi:type="dcterms:W3CDTF">2017-03-15T17:21:00Z</dcterms:modified>
</cp:coreProperties>
</file>